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0"/>
          <w:szCs w:val="30"/>
        </w:rPr>
        <w:t>上海立达学院</w:t>
      </w:r>
    </w:p>
    <w:p>
      <w:pPr>
        <w:spacing w:afterLines="50" w:line="360" w:lineRule="auto"/>
        <w:jc w:val="center"/>
        <w:rPr>
          <w:rFonts w:hint="eastAsia" w:ascii="黑体" w:hAnsi="黑体" w:eastAsia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关于组建成立校园健康驿站工作专班</w:t>
      </w: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t>方案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为积极应对2</w:t>
      </w:r>
      <w:r>
        <w:rPr>
          <w:rFonts w:ascii="宋体" w:hAnsi="宋体" w:eastAsia="宋体"/>
          <w:sz w:val="24"/>
          <w:szCs w:val="24"/>
        </w:rPr>
        <w:t>023</w:t>
      </w:r>
      <w:r>
        <w:rPr>
          <w:rFonts w:hint="eastAsia" w:ascii="宋体" w:hAnsi="宋体" w:eastAsia="宋体"/>
          <w:sz w:val="24"/>
          <w:szCs w:val="24"/>
        </w:rPr>
        <w:t>年春季学期新冠病毒感染等传染性疾病，切实维护师生健康，保障校园秩序，围绕“保健康、防重症”的原则，根据教育部《学校新型冠状病毒感染防控工作方案》 《普通高等学校健康驿站建设管理指引（试行）》和相关文件要求，经学校研究决定组建成立校园健康驿站工作专班。具体如下：</w:t>
      </w:r>
    </w:p>
    <w:p>
      <w:pPr>
        <w:spacing w:line="360" w:lineRule="auto"/>
        <w:ind w:firstLine="480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一、工作专班领导小组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 xml:space="preserve">组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长：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黄亚钧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副组长：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蔡中奇 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郭 霖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 xml:space="preserve">成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员：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张鹏年  洪 君  顾丽霞  郑贺春   牛强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二、工作专班责任分工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工作专班下设医疗组、保供组、宣教组、转运组、心理组等6个工作保障组。具体任务分工与工作职责如下：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（一）医疗组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组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长：俞新弟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组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员：吴美娟、陈文蕾、陈杰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工作职责：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1.负责健康驿站医疗日常运转和统筹协调工作；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2.负责人员入站、出站判定及相关台账建立工作；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3.负责实时监测在站学生健康状况，提供医疗服务保障工作；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4.负责重症病例的及时就治工作。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（二）保供组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组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长：洪君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组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员： 陈杰、岳仁威、赵金成、王华顺、乔鹏、鹿平阳、张发银、盛月辉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工作职责：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1.负责站内的防控物资和药品物资的保供工作；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2.负责站内的生活服务、环境卫生、餐饮服务、垃圾处置、水电安全等相关服务保障工作。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（三）宣教组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 xml:space="preserve">组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长：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张鹏年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 xml:space="preserve">组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员：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董菁琳  张洁华  龚冠宇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工作职责：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1.负责构建新媒体宣传模式，通过各种媒体发布相关推文和微视频工作；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2.负责开展新形势下校园防控政策宣传、普及人个健康卫生知识，做好舆论引导工作；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3.负责开展对出站人员的健康宣教和运动指导工作。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（四）转运组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组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长：牛强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组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员：岳仁威、吴军、何心春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工作职责：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1.负责与属地卫健部门建立联动机制，与属地周边医院建立稳定对接机制；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2.负责建立快速救治绿色通道，及时将重症、危重症患者紧急转运至对接医院救治；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3．负责落实转运车辆的安排和1</w:t>
      </w:r>
      <w:r>
        <w:rPr>
          <w:rFonts w:ascii="宋体" w:hAnsi="宋体" w:eastAsia="宋体"/>
          <w:sz w:val="24"/>
          <w:szCs w:val="24"/>
        </w:rPr>
        <w:t>20</w:t>
      </w:r>
      <w:r>
        <w:rPr>
          <w:rFonts w:hint="eastAsia" w:ascii="宋体" w:hAnsi="宋体" w:eastAsia="宋体"/>
          <w:sz w:val="24"/>
          <w:szCs w:val="24"/>
        </w:rPr>
        <w:t>急救车辆的协调等工作；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4.负责及时发现并反馈重症、危重症患者相关信息工作。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（五）心理组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 xml:space="preserve">组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长：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顾丽霞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 xml:space="preserve">组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员：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颜丽萍  薛美娟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工作职责：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1.负责开展心理健康知识宣传、对入站学生开展心理咨询与干预；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2.负责提供心理健康云课程和讲座；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3.负责提供以心理咨询安抚为主导，心理危机干预为辅助的心理健康服务；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4.负责建立“接诉即办”机制，开通咨询服务热线，做好诉求信息流转、协调、反馈、处置等工作；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校园健康驿站的运行将全力保障在校师生员工的健康安全，工作专班领导小组与各保障组人员将认真履行工作职责，全面保障健康驿站的正常运行。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上海立达学院</w:t>
      </w:r>
    </w:p>
    <w:p>
      <w:pPr>
        <w:spacing w:line="360" w:lineRule="auto"/>
        <w:ind w:firstLine="480" w:firstLineChars="200"/>
        <w:jc w:val="righ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2023年2月2日</w:t>
      </w:r>
    </w:p>
    <w:sectPr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OTVmNzg1ZTkwMDMyN2Q4OTEzYmU1NDFkZDRiNTUifQ=="/>
  </w:docVars>
  <w:rsids>
    <w:rsidRoot w:val="00D9778E"/>
    <w:rsid w:val="000C20A6"/>
    <w:rsid w:val="0033557E"/>
    <w:rsid w:val="00465987"/>
    <w:rsid w:val="005A79FB"/>
    <w:rsid w:val="007D2ADA"/>
    <w:rsid w:val="008A0A00"/>
    <w:rsid w:val="00991AAA"/>
    <w:rsid w:val="009B723D"/>
    <w:rsid w:val="00C454F4"/>
    <w:rsid w:val="00D9778E"/>
    <w:rsid w:val="00DE73C7"/>
    <w:rsid w:val="00F82FE1"/>
    <w:rsid w:val="59DF0707"/>
    <w:rsid w:val="FB79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938</Words>
  <Characters>962</Characters>
  <Lines>7</Lines>
  <Paragraphs>2</Paragraphs>
  <TotalTime>171</TotalTime>
  <ScaleCrop>false</ScaleCrop>
  <LinksUpToDate>false</LinksUpToDate>
  <CharactersWithSpaces>990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2023-02-03T13:48:00Z</dcterms:created>
  <dc:creator>王 铠</dc:creator>
  <cp:lastModifiedBy>WPS_1476514733</cp:lastModifiedBy>
  <dcterms:modified xsi:type="dcterms:W3CDTF">2023-06-26T01:32:40Z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A2F84DEA4B8E294A387A986475A9CE8F_43</vt:lpwstr>
  </property>
</Properties>
</file>